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end"/>
        <w:rPr>
          <w:rFonts w:ascii="Malgun Gothic" w:hAnsi="Malgun Gothic"/>
          <w:b/>
          <w:bCs/>
          <w:i w:val="false"/>
          <w:caps w:val="false"/>
          <w:smallCaps w:val="false"/>
          <w:color w:val="3C3C3C"/>
          <w:spacing w:val="0"/>
          <w:sz w:val="28"/>
          <w:szCs w:val="28"/>
        </w:rPr>
      </w:pPr>
      <w:r>
        <w:rPr>
          <w:rFonts w:ascii="Malgun Gothic" w:hAnsi="Malgun Gothic"/>
          <w:b/>
          <w:bCs/>
          <w:i w:val="false"/>
          <w:caps w:val="false"/>
          <w:smallCaps w:val="false"/>
          <w:color w:val="3C3C3C"/>
          <w:spacing w:val="0"/>
          <w:sz w:val="28"/>
          <w:szCs w:val="28"/>
        </w:rPr>
        <w:drawing>
          <wp:anchor distT="0" distB="0" distL="0" distR="0" simplePos="0" relativeHeight="2" behindDoc="0" locked="0" layoutInCell="0" allowOverlap="1">
            <wp:simplePos x="0" y="0"/>
            <wp:positionH relativeFrom="column">
              <wp:posOffset>4368800</wp:posOffset>
            </wp:positionH>
            <wp:positionV relativeFrom="paragraph">
              <wp:posOffset>-104775</wp:posOffset>
            </wp:positionV>
            <wp:extent cx="1130300" cy="114808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130300" cy="1148080"/>
                    </a:xfrm>
                    <a:prstGeom prst="rect">
                      <a:avLst/>
                    </a:prstGeom>
                    <a:noFill/>
                  </pic:spPr>
                </pic:pic>
              </a:graphicData>
            </a:graphic>
          </wp:anchor>
        </w:drawing>
      </w:r>
    </w:p>
    <w:p>
      <w:pPr>
        <w:pStyle w:val="Normal"/>
        <w:bidi w:val="0"/>
        <w:jc w:val="start"/>
        <w:rPr>
          <w:rFonts w:ascii="Malgun Gothic" w:hAnsi="Malgun Gothic"/>
          <w:b/>
          <w:bCs/>
          <w:i w:val="false"/>
          <w:caps w:val="false"/>
          <w:smallCaps w:val="false"/>
          <w:color w:val="3C3C3C"/>
          <w:spacing w:val="0"/>
          <w:sz w:val="28"/>
          <w:szCs w:val="28"/>
        </w:rPr>
      </w:pPr>
      <w:r>
        <w:rPr>
          <w:rFonts w:ascii="Malgun Gothic" w:hAnsi="Malgun Gothic"/>
          <w:b/>
          <w:bCs/>
          <w:i w:val="false"/>
          <w:caps w:val="false"/>
          <w:smallCaps w:val="false"/>
          <w:color w:val="3C3C3C"/>
          <w:spacing w:val="0"/>
          <w:sz w:val="28"/>
          <w:szCs w:val="28"/>
        </w:rPr>
        <w:t>Wednesday 14</w:t>
      </w:r>
      <w:r>
        <w:rPr>
          <w:rFonts w:ascii="Malgun Gothic" w:hAnsi="Malgun Gothic"/>
          <w:b/>
          <w:bCs/>
          <w:i w:val="false"/>
          <w:caps w:val="false"/>
          <w:smallCaps w:val="false"/>
          <w:color w:val="3C3C3C"/>
          <w:spacing w:val="0"/>
          <w:sz w:val="28"/>
          <w:szCs w:val="28"/>
          <w:vertAlign w:val="superscript"/>
        </w:rPr>
        <w:t>th</w:t>
      </w:r>
      <w:r>
        <w:rPr>
          <w:rFonts w:ascii="Malgun Gothic" w:hAnsi="Malgun Gothic"/>
          <w:b/>
          <w:bCs/>
          <w:i w:val="false"/>
          <w:caps w:val="false"/>
          <w:smallCaps w:val="false"/>
          <w:color w:val="3C3C3C"/>
          <w:spacing w:val="0"/>
          <w:sz w:val="28"/>
          <w:szCs w:val="28"/>
        </w:rPr>
        <w:t xml:space="preserve"> October</w:t>
      </w:r>
    </w:p>
    <w:p>
      <w:pPr>
        <w:pStyle w:val="Normal"/>
        <w:bidi w:val="0"/>
        <w:jc w:val="start"/>
        <w:rPr>
          <w:rFonts w:ascii="Malgun Gothic" w:hAnsi="Malgun Gothic"/>
          <w:b/>
          <w:bCs/>
          <w:i w:val="false"/>
          <w:caps w:val="false"/>
          <w:smallCaps w:val="false"/>
          <w:color w:val="3C3C3C"/>
          <w:spacing w:val="0"/>
          <w:sz w:val="28"/>
          <w:szCs w:val="28"/>
        </w:rPr>
      </w:pPr>
      <w:r>
        <w:rPr>
          <w:rFonts w:ascii="Malgun Gothic" w:hAnsi="Malgun Gothic"/>
          <w:b/>
          <w:bCs/>
          <w:i w:val="false"/>
          <w:caps w:val="false"/>
          <w:smallCaps w:val="false"/>
          <w:color w:val="3C3C3C"/>
          <w:spacing w:val="0"/>
          <w:sz w:val="28"/>
          <w:szCs w:val="28"/>
        </w:rPr>
        <w:t>All Of Us Witches workshop joining information:</w:t>
      </w:r>
    </w:p>
    <w:p>
      <w:pPr>
        <w:pStyle w:val="Normal"/>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r>
    </w:p>
    <w:p>
      <w:pPr>
        <w:pStyle w:val="Normal"/>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t>Thank you for participating in our creative writing workshops. We hope you will have an enjoyable day!</w:t>
      </w:r>
    </w:p>
    <w:p>
      <w:pPr>
        <w:pStyle w:val="Normal"/>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t>There are a few things you need to know before arriving:</w:t>
      </w:r>
    </w:p>
    <w:p>
      <w:pPr>
        <w:pStyle w:val="Normal"/>
        <w:numPr>
          <w:ilvl w:val="0"/>
          <w:numId w:val="1"/>
        </w:numPr>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t>When you arrive at Stories of Lynn please come in and wait in the front area opposite the front desk, where the chairs and table are.</w:t>
        <w:br/>
      </w:r>
    </w:p>
    <w:p>
      <w:pPr>
        <w:pStyle w:val="Normal"/>
        <w:numPr>
          <w:ilvl w:val="0"/>
          <w:numId w:val="1"/>
        </w:numPr>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t xml:space="preserve">If you are taking part in the morning workshop please arrive promptly for </w:t>
      </w:r>
      <w:r>
        <w:rPr>
          <w:rFonts w:ascii="Malgun Gothic" w:hAnsi="Malgun Gothic"/>
          <w:b/>
          <w:bCs/>
          <w:i w:val="false"/>
          <w:caps w:val="false"/>
          <w:smallCaps w:val="false"/>
          <w:color w:val="3C3C3C"/>
          <w:spacing w:val="0"/>
          <w:sz w:val="24"/>
          <w:szCs w:val="24"/>
        </w:rPr>
        <w:t xml:space="preserve">10 am </w:t>
      </w:r>
      <w:r>
        <w:rPr>
          <w:rFonts w:ascii="Malgun Gothic" w:hAnsi="Malgun Gothic"/>
          <w:b w:val="false"/>
          <w:bCs w:val="false"/>
          <w:i w:val="false"/>
          <w:caps w:val="false"/>
          <w:smallCaps w:val="false"/>
          <w:color w:val="3C3C3C"/>
          <w:spacing w:val="0"/>
          <w:sz w:val="24"/>
          <w:szCs w:val="24"/>
        </w:rPr>
        <w:t xml:space="preserve">so that you can have an opportunity to view the exhibition before heading into your workshop. If you have booked for the afternoon only, please arrive </w:t>
      </w:r>
      <w:r>
        <w:rPr>
          <w:rFonts w:ascii="Malgun Gothic" w:hAnsi="Malgun Gothic"/>
          <w:b w:val="false"/>
          <w:bCs w:val="false"/>
          <w:i w:val="false"/>
          <w:caps w:val="false"/>
          <w:smallCaps w:val="false"/>
          <w:color w:val="3C3C3C"/>
          <w:spacing w:val="0"/>
          <w:sz w:val="24"/>
          <w:szCs w:val="24"/>
        </w:rPr>
        <w:t>around</w:t>
      </w:r>
      <w:r>
        <w:rPr>
          <w:rFonts w:ascii="Malgun Gothic" w:hAnsi="Malgun Gothic"/>
          <w:b w:val="false"/>
          <w:bCs w:val="false"/>
          <w:i w:val="false"/>
          <w:caps w:val="false"/>
          <w:smallCaps w:val="false"/>
          <w:color w:val="3C3C3C"/>
          <w:spacing w:val="0"/>
          <w:sz w:val="24"/>
          <w:szCs w:val="24"/>
        </w:rPr>
        <w:t xml:space="preserve"> </w:t>
      </w:r>
      <w:r>
        <w:rPr>
          <w:rFonts w:ascii="Malgun Gothic" w:hAnsi="Malgun Gothic"/>
          <w:b/>
          <w:bCs/>
          <w:i w:val="false"/>
          <w:caps w:val="false"/>
          <w:smallCaps w:val="false"/>
          <w:color w:val="3C3C3C"/>
          <w:spacing w:val="0"/>
          <w:sz w:val="24"/>
          <w:szCs w:val="24"/>
        </w:rPr>
        <w:t>1.45 pm</w:t>
      </w:r>
      <w:r>
        <w:rPr>
          <w:rFonts w:ascii="Malgun Gothic" w:hAnsi="Malgun Gothic"/>
          <w:b/>
          <w:bCs/>
          <w:i w:val="false"/>
          <w:caps w:val="false"/>
          <w:smallCaps w:val="false"/>
          <w:color w:val="3C3C3C"/>
          <w:spacing w:val="0"/>
          <w:sz w:val="24"/>
          <w:szCs w:val="24"/>
        </w:rPr>
        <w:t xml:space="preserve"> </w:t>
      </w:r>
      <w:r>
        <w:rPr>
          <w:rFonts w:ascii="Malgun Gothic" w:hAnsi="Malgun Gothic"/>
          <w:b w:val="false"/>
          <w:bCs w:val="false"/>
          <w:i w:val="false"/>
          <w:caps w:val="false"/>
          <w:smallCaps w:val="false"/>
          <w:color w:val="3C3C3C"/>
          <w:spacing w:val="0"/>
          <w:sz w:val="24"/>
          <w:szCs w:val="24"/>
        </w:rPr>
        <w:t xml:space="preserve">and wait as above, </w:t>
      </w:r>
      <w:r>
        <w:rPr>
          <w:rFonts w:ascii="Malgun Gothic" w:hAnsi="Malgun Gothic"/>
          <w:b w:val="false"/>
          <w:bCs w:val="false"/>
          <w:i w:val="false"/>
          <w:caps w:val="false"/>
          <w:smallCaps w:val="false"/>
          <w:color w:val="3C3C3C"/>
          <w:spacing w:val="0"/>
          <w:sz w:val="24"/>
          <w:szCs w:val="24"/>
        </w:rPr>
        <w:t>in the front area</w:t>
      </w:r>
      <w:r>
        <w:rPr>
          <w:rFonts w:ascii="Malgun Gothic" w:hAnsi="Malgun Gothic"/>
          <w:b w:val="false"/>
          <w:bCs w:val="false"/>
          <w:i w:val="false"/>
          <w:caps w:val="false"/>
          <w:smallCaps w:val="false"/>
          <w:color w:val="3C3C3C"/>
          <w:spacing w:val="0"/>
          <w:sz w:val="24"/>
          <w:szCs w:val="24"/>
        </w:rPr>
        <w:t>.</w:t>
        <w:br/>
      </w:r>
    </w:p>
    <w:p>
      <w:pPr>
        <w:pStyle w:val="BodyText"/>
        <w:numPr>
          <w:ilvl w:val="0"/>
          <w:numId w:val="1"/>
        </w:numPr>
        <w:bidi w:val="0"/>
        <w:jc w:val="start"/>
        <w:rPr/>
      </w:pPr>
      <w:r>
        <w:rPr>
          <w:rFonts w:ascii="Malgun Gothic" w:hAnsi="Malgun Gothic"/>
          <w:b w:val="false"/>
          <w:bCs w:val="false"/>
          <w:i w:val="false"/>
          <w:caps w:val="false"/>
          <w:smallCaps w:val="false"/>
          <w:color w:val="3C3C3C"/>
          <w:spacing w:val="0"/>
          <w:sz w:val="24"/>
          <w:szCs w:val="24"/>
        </w:rPr>
        <w:t xml:space="preserve">Parking: There is short-term paid parking directly opposite the museum in Saturday Market Place. The nearest long-term car park is at Boal Quay, PE30 5AA. You can find all the car parks in King’s Lynn here: </w:t>
      </w:r>
      <w:hyperlink r:id="rId3">
        <w:r>
          <w:rPr>
            <w:rStyle w:val="Hyperlink"/>
          </w:rPr>
          <w:t>https://www.west-norfolk.gov.uk/info/20184/find_a_council_car_park/342/car_parks_in_kings_lynn</w:t>
        </w:r>
      </w:hyperlink>
    </w:p>
    <w:p>
      <w:pPr>
        <w:pStyle w:val="BodyText"/>
        <w:bidi w:val="0"/>
        <w:jc w:val="start"/>
        <w:rPr/>
      </w:pPr>
      <w:r>
        <w:rPr/>
      </w:r>
    </w:p>
    <w:p>
      <w:pPr>
        <w:pStyle w:val="Normal"/>
        <w:numPr>
          <w:ilvl w:val="0"/>
          <w:numId w:val="1"/>
        </w:numPr>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t>Please bring a pen/pencil and plenty of paper to write on.</w:t>
        <w:br/>
      </w:r>
    </w:p>
    <w:p>
      <w:pPr>
        <w:pStyle w:val="Normal"/>
        <w:numPr>
          <w:ilvl w:val="0"/>
          <w:numId w:val="1"/>
        </w:numPr>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bCs/>
          <w:i w:val="false"/>
          <w:caps w:val="false"/>
          <w:smallCaps w:val="false"/>
          <w:color w:val="3C3C3C"/>
          <w:spacing w:val="0"/>
          <w:sz w:val="24"/>
          <w:szCs w:val="24"/>
        </w:rPr>
        <w:t xml:space="preserve">NO food or liquids are allowed in the Archive Room. </w:t>
      </w:r>
      <w:r>
        <w:rPr>
          <w:rFonts w:ascii="Malgun Gothic" w:hAnsi="Malgun Gothic"/>
          <w:b w:val="false"/>
          <w:bCs w:val="false"/>
          <w:i w:val="false"/>
          <w:caps w:val="false"/>
          <w:smallCaps w:val="false"/>
          <w:color w:val="3C3C3C"/>
          <w:spacing w:val="0"/>
          <w:sz w:val="24"/>
          <w:szCs w:val="24"/>
        </w:rPr>
        <w:t>However, you will be able to take bottled water through to the education room, where the workshops will take place. If you plan to bring a packed lunch you can sit in the front reception area. If the weather is fine there are seats outside the Minster, opposite the museum. Or there are plenty of cafes where you can get a bite to eat.</w:t>
        <w:br/>
      </w:r>
    </w:p>
    <w:p>
      <w:pPr>
        <w:pStyle w:val="Normal"/>
        <w:numPr>
          <w:ilvl w:val="0"/>
          <w:numId w:val="1"/>
        </w:numPr>
        <w:bidi w:val="0"/>
        <w:jc w:val="start"/>
        <w:rPr>
          <w:rFonts w:ascii="Malgun Gothic" w:hAnsi="Malgun Gothic"/>
          <w:b w:val="false"/>
          <w:bCs w:val="false"/>
          <w:i w:val="false"/>
          <w:caps w:val="false"/>
          <w:smallCaps w:val="false"/>
          <w:color w:val="3C3C3C"/>
          <w:spacing w:val="0"/>
          <w:sz w:val="24"/>
          <w:szCs w:val="24"/>
        </w:rPr>
      </w:pPr>
      <w:r>
        <w:rPr>
          <w:rFonts w:ascii="Malgun Gothic" w:hAnsi="Malgun Gothic"/>
          <w:b w:val="false"/>
          <w:bCs w:val="false"/>
          <w:i w:val="false"/>
          <w:caps w:val="false"/>
          <w:smallCaps w:val="false"/>
          <w:color w:val="3C3C3C"/>
          <w:spacing w:val="0"/>
          <w:sz w:val="24"/>
          <w:szCs w:val="24"/>
        </w:rPr>
        <w:t xml:space="preserve">We would love to be able to include your work in a soundscape we are creating for this project. If you would like to take part you can choose ONE piece from each workshop to send us. You will find instructions on how to do this included on the separate MEDIA RELEASE CONSENT FORM. If you would like Sue Burge to give you email feedback to help polish your pieces for inclusion please send to her </w:t>
      </w:r>
      <w:r>
        <w:rPr>
          <w:rFonts w:ascii="Malgun Gothic" w:hAnsi="Malgun Gothic"/>
          <w:b/>
          <w:bCs/>
          <w:i w:val="false"/>
          <w:caps w:val="false"/>
          <w:smallCaps w:val="false"/>
          <w:color w:val="3C3C3C"/>
          <w:spacing w:val="0"/>
          <w:sz w:val="24"/>
          <w:szCs w:val="24"/>
        </w:rPr>
        <w:t>by 18</w:t>
      </w:r>
      <w:r>
        <w:rPr>
          <w:rFonts w:ascii="Malgun Gothic" w:hAnsi="Malgun Gothic"/>
          <w:b/>
          <w:bCs/>
          <w:i w:val="false"/>
          <w:caps w:val="false"/>
          <w:smallCaps w:val="false"/>
          <w:color w:val="3C3C3C"/>
          <w:spacing w:val="0"/>
          <w:sz w:val="24"/>
          <w:szCs w:val="24"/>
          <w:vertAlign w:val="superscript"/>
        </w:rPr>
        <w:t>th</w:t>
      </w:r>
      <w:r>
        <w:rPr>
          <w:rFonts w:ascii="Malgun Gothic" w:hAnsi="Malgun Gothic"/>
          <w:b/>
          <w:bCs/>
          <w:i w:val="false"/>
          <w:caps w:val="false"/>
          <w:smallCaps w:val="false"/>
          <w:color w:val="3C3C3C"/>
          <w:spacing w:val="0"/>
          <w:sz w:val="24"/>
          <w:szCs w:val="24"/>
        </w:rPr>
        <w:t xml:space="preserve"> October. You will then need to get them to us by Monday 26</w:t>
      </w:r>
      <w:r>
        <w:rPr>
          <w:rFonts w:ascii="Malgun Gothic" w:hAnsi="Malgun Gothic"/>
          <w:b/>
          <w:bCs/>
          <w:i w:val="false"/>
          <w:caps w:val="false"/>
          <w:smallCaps w:val="false"/>
          <w:color w:val="3C3C3C"/>
          <w:spacing w:val="0"/>
          <w:sz w:val="24"/>
          <w:szCs w:val="24"/>
          <w:vertAlign w:val="superscript"/>
        </w:rPr>
        <w:t>th</w:t>
      </w:r>
      <w:r>
        <w:rPr>
          <w:rFonts w:ascii="Malgun Gothic" w:hAnsi="Malgun Gothic"/>
          <w:b/>
          <w:bCs/>
          <w:i w:val="false"/>
          <w:caps w:val="false"/>
          <w:smallCaps w:val="false"/>
          <w:color w:val="3C3C3C"/>
          <w:spacing w:val="0"/>
          <w:sz w:val="24"/>
          <w:szCs w:val="24"/>
        </w:rPr>
        <w:t xml:space="preserve"> October at the latest.</w:t>
        <w:br/>
      </w:r>
    </w:p>
    <w:p>
      <w:pPr>
        <w:pStyle w:val="Normal"/>
        <w:numPr>
          <w:ilvl w:val="0"/>
          <w:numId w:val="1"/>
        </w:numPr>
        <w:bidi w:val="0"/>
        <w:jc w:val="start"/>
        <w:rPr/>
      </w:pPr>
      <w:r>
        <w:rPr>
          <w:rFonts w:ascii="Malgun Gothic" w:hAnsi="Malgun Gothic"/>
          <w:b w:val="false"/>
          <w:bCs w:val="false"/>
          <w:i w:val="false"/>
          <w:caps w:val="false"/>
          <w:smallCaps w:val="false"/>
          <w:color w:val="3C3C3C"/>
          <w:spacing w:val="0"/>
          <w:sz w:val="24"/>
          <w:szCs w:val="24"/>
        </w:rPr>
        <w:t>Contact details:</w:t>
        <w:br/>
        <w:t xml:space="preserve">Venue: Stories of Lynn Museum, Saturday Market Place, King’s Lynn, </w:t>
      </w:r>
      <w:r>
        <w:rPr>
          <w:rFonts w:ascii="Malgun Gothic" w:hAnsi="Malgun Gothic"/>
          <w:b w:val="false"/>
          <w:bCs w:val="false"/>
          <w:i w:val="false"/>
          <w:caps w:val="false"/>
          <w:smallCaps w:val="false"/>
          <w:color w:val="000000"/>
          <w:spacing w:val="0"/>
          <w:sz w:val="27"/>
        </w:rPr>
        <w:t>PE30 5DQ</w:t>
      </w:r>
      <w:r>
        <w:rPr>
          <w:rFonts w:ascii="play;sans-serif" w:hAnsi="play;sans-serif"/>
          <w:b/>
          <w:i w:val="false"/>
          <w:caps w:val="false"/>
          <w:smallCaps w:val="false"/>
          <w:color w:val="000000"/>
          <w:spacing w:val="0"/>
          <w:sz w:val="27"/>
        </w:rPr>
        <w:t> </w:t>
      </w:r>
      <w:r>
        <w:rPr/>
        <w:t xml:space="preserve"> </w:t>
      </w:r>
      <w:r>
        <w:rPr>
          <w:rFonts w:ascii="Malgun Gothic" w:hAnsi="Malgun Gothic"/>
          <w:b w:val="false"/>
          <w:bCs w:val="false"/>
          <w:i w:val="false"/>
          <w:caps w:val="false"/>
          <w:smallCaps w:val="false"/>
          <w:color w:val="3C3C3C"/>
          <w:spacing w:val="0"/>
          <w:sz w:val="24"/>
          <w:szCs w:val="24"/>
        </w:rPr>
        <w:br/>
        <w:br/>
        <w:t xml:space="preserve">To send your work to Sue for feedback: </w:t>
      </w:r>
      <w:hyperlink r:id="rId4">
        <w:r>
          <w:rPr>
            <w:rStyle w:val="Hyperlink"/>
            <w:rFonts w:ascii="Malgun Gothic" w:hAnsi="Malgun Gothic"/>
            <w:b w:val="false"/>
            <w:bCs w:val="false"/>
            <w:i w:val="false"/>
            <w:caps w:val="false"/>
            <w:smallCaps w:val="false"/>
            <w:color w:val="3C3C3C"/>
            <w:spacing w:val="0"/>
            <w:sz w:val="24"/>
            <w:szCs w:val="24"/>
          </w:rPr>
          <w:t>skburge@outlook.com</w:t>
        </w:r>
      </w:hyperlink>
      <w:r>
        <w:rPr>
          <w:rFonts w:ascii="Malgun Gothic" w:hAnsi="Malgun Gothic"/>
          <w:b w:val="false"/>
          <w:bCs w:val="false"/>
          <w:i w:val="false"/>
          <w:caps w:val="false"/>
          <w:smallCaps w:val="false"/>
          <w:color w:val="3C3C3C"/>
          <w:spacing w:val="0"/>
          <w:sz w:val="24"/>
          <w:szCs w:val="24"/>
        </w:rPr>
        <w:br/>
        <w:t xml:space="preserve">For all other enquiries: </w:t>
      </w:r>
      <w:hyperlink r:id="rId5">
        <w:r>
          <w:rPr>
            <w:rStyle w:val="Hyperlink"/>
            <w:rFonts w:ascii="Malgun Gothic" w:hAnsi="Malgun Gothic"/>
            <w:b w:val="false"/>
            <w:bCs w:val="false"/>
            <w:i w:val="false"/>
            <w:caps w:val="false"/>
            <w:smallCaps w:val="false"/>
            <w:color w:val="3C3C3C"/>
            <w:spacing w:val="0"/>
            <w:sz w:val="24"/>
            <w:szCs w:val="24"/>
          </w:rPr>
          <w:t>info@culturebabylon.com</w:t>
        </w:r>
      </w:hyperlink>
      <w:r>
        <w:rPr>
          <w:rFonts w:ascii="Malgun Gothic" w:hAnsi="Malgun Gothic"/>
          <w:b w:val="false"/>
          <w:bCs w:val="false"/>
          <w:i w:val="false"/>
          <w:caps w:val="false"/>
          <w:smallCaps w:val="false"/>
          <w:color w:val="3C3C3C"/>
          <w:spacing w:val="0"/>
          <w:sz w:val="24"/>
          <w:szCs w:val="24"/>
        </w:rPr>
        <w:br/>
        <w:t>Tel: 07968 287999</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Malgun Gothic">
    <w:charset w:val="00" w:characterSet="windows-1252"/>
    <w:family w:val="swiss"/>
    <w:pitch w:val="variable"/>
  </w:font>
  <w:font w:name="play">
    <w:altName w:val="sans-serif"/>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Arial"/>
      <w:color w:val="auto"/>
      <w:kern w:val="2"/>
      <w:sz w:val="24"/>
      <w:szCs w:val="24"/>
      <w:lang w:val="en-GB" w:eastAsia="zh-CN" w:bidi="hi-IN"/>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west-norfolk.gov.uk/info/20184/find_a_council_car_park/342/car_parks_in_kings_lynn" TargetMode="External"/><Relationship Id="rId4" Type="http://schemas.openxmlformats.org/officeDocument/2006/relationships/hyperlink" Target="mailto:skburge@outlook.com" TargetMode="External"/><Relationship Id="rId5" Type="http://schemas.openxmlformats.org/officeDocument/2006/relationships/hyperlink" Target="mailto:info@culturebabylon.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TotalTime>
  <Application>LibreOffice/26.2.5.2$Windows_X86_64 LibreOffice_project/cd7284b4cbbfeb507e630c1aac019f4157393acb</Application>
  <AppVersion>15.0000</AppVersion>
  <Pages>2</Pages>
  <Words>371</Words>
  <Characters>1755</Characters>
  <CharactersWithSpaces>2116</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2026-08-19T10:10:25Z</dcterms:created>
  <dc:creator/>
  <dc:description/>
  <dc:language>en-GB</dc:language>
  <cp:lastModifiedBy/>
  <dcterms:modified xsi:type="dcterms:W3CDTF">2026-10-11T11:15:03Z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